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7C00D" w14:textId="2B9948AA" w:rsidR="007706F2" w:rsidRPr="004756E6" w:rsidRDefault="007706F2" w:rsidP="007706F2">
      <w:pPr>
        <w:tabs>
          <w:tab w:val="left" w:pos="8295"/>
        </w:tabs>
        <w:spacing w:after="0" w:line="240" w:lineRule="auto"/>
        <w:ind w:left="0" w:right="0" w:firstLine="10773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756E6">
        <w:rPr>
          <w:rFonts w:ascii="Times New Roman" w:hAnsi="Times New Roman" w:cs="Times New Roman"/>
          <w:color w:val="auto"/>
          <w:sz w:val="28"/>
          <w:szCs w:val="28"/>
          <w:lang w:val="uk-UA"/>
        </w:rPr>
        <w:t>Додаток 4</w:t>
      </w:r>
    </w:p>
    <w:p w14:paraId="58DF7376" w14:textId="77777777" w:rsidR="007706F2" w:rsidRPr="004756E6" w:rsidRDefault="007706F2" w:rsidP="007706F2">
      <w:pPr>
        <w:tabs>
          <w:tab w:val="left" w:pos="8295"/>
        </w:tabs>
        <w:spacing w:after="0" w:line="240" w:lineRule="auto"/>
        <w:ind w:left="0" w:right="0" w:firstLine="10773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756E6">
        <w:rPr>
          <w:rFonts w:ascii="Times New Roman" w:hAnsi="Times New Roman" w:cs="Times New Roman"/>
          <w:color w:val="auto"/>
          <w:sz w:val="28"/>
          <w:szCs w:val="28"/>
          <w:lang w:val="uk-UA"/>
        </w:rPr>
        <w:t>до Програми розвитку туризму</w:t>
      </w:r>
    </w:p>
    <w:p w14:paraId="084AACC2" w14:textId="77777777" w:rsidR="004756E6" w:rsidRDefault="007706F2" w:rsidP="007706F2">
      <w:pPr>
        <w:tabs>
          <w:tab w:val="left" w:pos="8295"/>
        </w:tabs>
        <w:spacing w:after="0" w:line="240" w:lineRule="auto"/>
        <w:ind w:left="0" w:right="0" w:firstLine="10773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756E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у Волинській області </w:t>
      </w:r>
    </w:p>
    <w:p w14:paraId="0F5D4D50" w14:textId="3DB29D55" w:rsidR="007706F2" w:rsidRPr="004756E6" w:rsidRDefault="007706F2" w:rsidP="007706F2">
      <w:pPr>
        <w:tabs>
          <w:tab w:val="left" w:pos="8295"/>
        </w:tabs>
        <w:spacing w:after="0" w:line="240" w:lineRule="auto"/>
        <w:ind w:left="0" w:right="0" w:firstLine="10773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756E6">
        <w:rPr>
          <w:rFonts w:ascii="Times New Roman" w:hAnsi="Times New Roman" w:cs="Times New Roman"/>
          <w:color w:val="auto"/>
          <w:sz w:val="28"/>
          <w:szCs w:val="28"/>
          <w:lang w:val="uk-UA"/>
        </w:rPr>
        <w:t>на 2022-2026 роки</w:t>
      </w:r>
    </w:p>
    <w:p w14:paraId="096BA891" w14:textId="77777777" w:rsidR="007706F2" w:rsidRPr="004756E6" w:rsidRDefault="007706F2" w:rsidP="007706F2">
      <w:pPr>
        <w:tabs>
          <w:tab w:val="left" w:pos="8295"/>
        </w:tabs>
        <w:spacing w:after="0" w:line="240" w:lineRule="auto"/>
        <w:ind w:left="0" w:right="0" w:firstLine="10773"/>
        <w:jc w:val="left"/>
        <w:rPr>
          <w:rFonts w:ascii="Times New Roman" w:hAnsi="Times New Roman" w:cs="Times New Roman"/>
          <w:color w:val="auto"/>
          <w:sz w:val="12"/>
          <w:szCs w:val="12"/>
          <w:lang w:val="uk-UA"/>
        </w:rPr>
      </w:pPr>
    </w:p>
    <w:p w14:paraId="022E867D" w14:textId="295592DD" w:rsidR="007706F2" w:rsidRPr="004756E6" w:rsidRDefault="007706F2" w:rsidP="007706F2">
      <w:pPr>
        <w:tabs>
          <w:tab w:val="left" w:pos="8295"/>
        </w:tabs>
        <w:spacing w:after="0" w:line="240" w:lineRule="auto"/>
        <w:ind w:left="0" w:right="0" w:firstLine="10773"/>
        <w:jc w:val="left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4756E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(абзац перший розділу </w:t>
      </w:r>
      <w:r w:rsidR="000F2825" w:rsidRPr="004756E6">
        <w:rPr>
          <w:rFonts w:ascii="Times New Roman" w:hAnsi="Times New Roman" w:cs="Times New Roman"/>
          <w:color w:val="auto"/>
          <w:sz w:val="28"/>
          <w:szCs w:val="28"/>
          <w:lang w:val="uk-UA"/>
        </w:rPr>
        <w:t>5</w:t>
      </w:r>
      <w:r w:rsidRPr="004756E6">
        <w:rPr>
          <w:rFonts w:ascii="Times New Roman" w:hAnsi="Times New Roman" w:cs="Times New Roman"/>
          <w:color w:val="auto"/>
          <w:sz w:val="28"/>
          <w:szCs w:val="28"/>
          <w:lang w:val="uk-UA"/>
        </w:rPr>
        <w:t>)</w:t>
      </w:r>
    </w:p>
    <w:p w14:paraId="043557E5" w14:textId="77777777" w:rsidR="007A24E9" w:rsidRPr="00250910" w:rsidRDefault="007A24E9" w:rsidP="005716A1">
      <w:pPr>
        <w:spacing w:after="4" w:line="261" w:lineRule="auto"/>
        <w:ind w:right="1442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</w:p>
    <w:p w14:paraId="3DAF395C" w14:textId="53696EBB" w:rsidR="00250910" w:rsidRPr="004756E6" w:rsidRDefault="00547D21" w:rsidP="00250910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4756E6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ПОКАЗНИКИ РЕЗУЛЬТАТИВНОСТІ</w:t>
      </w:r>
    </w:p>
    <w:p w14:paraId="09AAAEF2" w14:textId="3C5C5FF7" w:rsidR="00250910" w:rsidRPr="004756E6" w:rsidRDefault="00547D21" w:rsidP="00250910">
      <w:pPr>
        <w:spacing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 w:rsidRPr="004756E6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</w:t>
      </w:r>
      <w:r w:rsidR="00250910" w:rsidRPr="004756E6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рограми</w:t>
      </w:r>
      <w:r w:rsidRPr="004756E6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="00250910" w:rsidRPr="004756E6">
        <w:rPr>
          <w:rFonts w:ascii="Times New Roman" w:hAnsi="Times New Roman"/>
          <w:b/>
          <w:color w:val="auto"/>
          <w:sz w:val="28"/>
          <w:szCs w:val="28"/>
          <w:lang w:val="uk-UA"/>
        </w:rPr>
        <w:t>розвитку туризму у Волинській області на 20</w:t>
      </w:r>
      <w:r w:rsidR="00250910" w:rsidRPr="004756E6">
        <w:rPr>
          <w:rFonts w:ascii="Times New Roman" w:hAnsi="Times New Roman"/>
          <w:b/>
          <w:color w:val="auto"/>
          <w:sz w:val="28"/>
          <w:szCs w:val="28"/>
        </w:rPr>
        <w:t>2</w:t>
      </w:r>
      <w:r w:rsidR="00250910" w:rsidRPr="004756E6">
        <w:rPr>
          <w:rFonts w:ascii="Times New Roman" w:hAnsi="Times New Roman"/>
          <w:b/>
          <w:color w:val="auto"/>
          <w:sz w:val="28"/>
          <w:szCs w:val="28"/>
          <w:lang w:val="uk-UA"/>
        </w:rPr>
        <w:t>2–20</w:t>
      </w:r>
      <w:r w:rsidR="00250910" w:rsidRPr="004756E6">
        <w:rPr>
          <w:rFonts w:ascii="Times New Roman" w:hAnsi="Times New Roman"/>
          <w:b/>
          <w:color w:val="auto"/>
          <w:sz w:val="28"/>
          <w:szCs w:val="28"/>
        </w:rPr>
        <w:t>2</w:t>
      </w:r>
      <w:r w:rsidR="00250910" w:rsidRPr="004756E6">
        <w:rPr>
          <w:rFonts w:ascii="Times New Roman" w:hAnsi="Times New Roman"/>
          <w:b/>
          <w:color w:val="auto"/>
          <w:sz w:val="28"/>
          <w:szCs w:val="28"/>
          <w:lang w:val="uk-UA"/>
        </w:rPr>
        <w:t>6 роки</w:t>
      </w:r>
    </w:p>
    <w:p w14:paraId="0D798EE3" w14:textId="74063FD2" w:rsidR="00803A6F" w:rsidRPr="003E6E65" w:rsidRDefault="00803A6F" w:rsidP="005716A1">
      <w:pPr>
        <w:pStyle w:val="1"/>
        <w:ind w:left="763" w:right="455"/>
        <w:rPr>
          <w:rFonts w:ascii="Times New Roman" w:hAnsi="Times New Roman" w:cs="Times New Roman"/>
          <w:b w:val="0"/>
          <w:bCs/>
          <w:color w:val="auto"/>
          <w:sz w:val="16"/>
          <w:szCs w:val="16"/>
          <w:lang w:val="uk-UA"/>
        </w:rPr>
      </w:pPr>
    </w:p>
    <w:tbl>
      <w:tblPr>
        <w:tblW w:w="15168" w:type="dxa"/>
        <w:tblInd w:w="-5" w:type="dxa"/>
        <w:tblLook w:val="04A0" w:firstRow="1" w:lastRow="0" w:firstColumn="1" w:lastColumn="0" w:noHBand="0" w:noVBand="1"/>
      </w:tblPr>
      <w:tblGrid>
        <w:gridCol w:w="530"/>
        <w:gridCol w:w="2323"/>
        <w:gridCol w:w="3036"/>
        <w:gridCol w:w="1066"/>
        <w:gridCol w:w="1475"/>
        <w:gridCol w:w="1312"/>
        <w:gridCol w:w="1312"/>
        <w:gridCol w:w="1312"/>
        <w:gridCol w:w="1492"/>
        <w:gridCol w:w="1310"/>
      </w:tblGrid>
      <w:tr w:rsidR="00803A6F" w:rsidRPr="00A65C5D" w14:paraId="6C6A6440" w14:textId="77777777" w:rsidTr="00301B1B">
        <w:trPr>
          <w:trHeight w:val="1200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51C4" w14:textId="77777777" w:rsidR="00803A6F" w:rsidRPr="00A65C5D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№</w:t>
            </w:r>
          </w:p>
          <w:p w14:paraId="2F2C81A1" w14:textId="77777777" w:rsidR="005716A1" w:rsidRPr="00A65C5D" w:rsidRDefault="005716A1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C485" w14:textId="77777777" w:rsidR="00803A6F" w:rsidRPr="00A65C5D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Найменування завдання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03A7" w14:textId="77777777" w:rsidR="00803A6F" w:rsidRPr="00A65C5D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Найменування показників виконання завдання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CF45" w14:textId="77777777" w:rsidR="00803A6F" w:rsidRPr="00A65C5D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6D58" w14:textId="77777777" w:rsidR="00803A6F" w:rsidRPr="00A65C5D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Вихідні дані на початок дії Програми</w:t>
            </w:r>
          </w:p>
        </w:tc>
        <w:tc>
          <w:tcPr>
            <w:tcW w:w="67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BCA9" w14:textId="138CFD29" w:rsidR="00803A6F" w:rsidRPr="00A65C5D" w:rsidRDefault="00803A6F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Значення показника, у тому числі за роками</w:t>
            </w:r>
          </w:p>
        </w:tc>
      </w:tr>
      <w:tr w:rsidR="000909E3" w:rsidRPr="00A65C5D" w14:paraId="59FB558B" w14:textId="77777777" w:rsidTr="00301B1B">
        <w:trPr>
          <w:trHeight w:val="375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4E8AE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F37C0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A80BD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9B124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DB427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2297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2022 рік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06AC" w14:textId="77777777" w:rsidR="000909E3" w:rsidRPr="00A65C5D" w:rsidRDefault="000909E3" w:rsidP="00BB4971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2023 рік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CC3A" w14:textId="77777777" w:rsidR="000909E3" w:rsidRPr="00A65C5D" w:rsidRDefault="000909E3" w:rsidP="00BB4971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2024 рік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9B72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2025-2026 рік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3E1A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Всього</w:t>
            </w:r>
          </w:p>
        </w:tc>
      </w:tr>
      <w:tr w:rsidR="000909E3" w:rsidRPr="00A65C5D" w14:paraId="359422A8" w14:textId="77777777" w:rsidTr="00301B1B">
        <w:trPr>
          <w:trHeight w:val="37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9721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9A78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9A07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CD5D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6C49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FDF8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D794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235C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24AF" w14:textId="77777777" w:rsidR="000909E3" w:rsidRPr="00A65C5D" w:rsidRDefault="000909E3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4A7A" w14:textId="6EAE4155" w:rsidR="000909E3" w:rsidRPr="00A65C5D" w:rsidRDefault="00113FE3" w:rsidP="00803A6F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10</w:t>
            </w:r>
          </w:p>
        </w:tc>
      </w:tr>
      <w:tr w:rsidR="00301B1B" w:rsidRPr="00A65C5D" w14:paraId="3690B5CC" w14:textId="77777777" w:rsidTr="00AC6DF8">
        <w:trPr>
          <w:trHeight w:val="857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FDAEE" w14:textId="71CFE82C" w:rsidR="00301B1B" w:rsidRPr="00A65C5D" w:rsidRDefault="00301B1B" w:rsidP="00777829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1 </w:t>
            </w:r>
          </w:p>
        </w:tc>
        <w:tc>
          <w:tcPr>
            <w:tcW w:w="232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2E9A5A" w14:textId="77777777" w:rsidR="00301B1B" w:rsidRPr="00A65C5D" w:rsidRDefault="00301B1B" w:rsidP="00301B1B">
            <w:pPr>
              <w:ind w:left="-93" w:firstLine="0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Розвиток туристичної інфраструктури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449E3" w14:textId="77777777" w:rsidR="00301B1B" w:rsidRPr="00A65C5D" w:rsidRDefault="00301B1B" w:rsidP="00834D40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обсяг фінансового ресурсу необхідного для виконання заходів програми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91779" w14:textId="4CFC715E" w:rsidR="00301B1B" w:rsidRPr="00A65C5D" w:rsidRDefault="00301B1B" w:rsidP="00301B1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4427C" w14:textId="77777777" w:rsidR="00301B1B" w:rsidRPr="00A65C5D" w:rsidRDefault="00301B1B" w:rsidP="00F644A3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76896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3 400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41EA7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3 400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8D68A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3 400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5F3A" w14:textId="77777777" w:rsidR="00301B1B" w:rsidRPr="00A65C5D" w:rsidRDefault="00301B1B" w:rsidP="00F644A3">
            <w:pPr>
              <w:spacing w:after="0" w:line="240" w:lineRule="auto"/>
              <w:ind w:left="0"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6 800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FB789" w14:textId="37282771" w:rsidR="00301B1B" w:rsidRPr="00A65C5D" w:rsidRDefault="00301B1B" w:rsidP="00301B1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17 000</w:t>
            </w:r>
          </w:p>
        </w:tc>
      </w:tr>
      <w:tr w:rsidR="00301B1B" w:rsidRPr="00A65C5D" w14:paraId="23F522DD" w14:textId="77777777" w:rsidTr="00301B1B">
        <w:trPr>
          <w:trHeight w:val="416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D912" w14:textId="77777777" w:rsidR="00301B1B" w:rsidRPr="00A65C5D" w:rsidRDefault="00301B1B" w:rsidP="0077782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3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79A7" w14:textId="77777777" w:rsidR="00301B1B" w:rsidRPr="00A65C5D" w:rsidRDefault="00301B1B" w:rsidP="0077782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1EE02" w14:textId="24BCA804" w:rsidR="00301B1B" w:rsidRPr="00A65C5D" w:rsidRDefault="00301B1B" w:rsidP="00777829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кількість створених об’єктів туристичної інфраструктури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4A39C" w14:textId="01D418F4" w:rsidR="00301B1B" w:rsidRPr="00A65C5D" w:rsidRDefault="00301B1B" w:rsidP="00777829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одиниці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56C31" w14:textId="638F3314" w:rsidR="00301B1B" w:rsidRPr="00A65C5D" w:rsidRDefault="00301B1B" w:rsidP="00F644A3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46973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E057F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58CC4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40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2293A" w14:textId="615F68BB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43F82" w14:textId="35850CBE" w:rsidR="00301B1B" w:rsidRPr="00A65C5D" w:rsidRDefault="00301B1B" w:rsidP="00F644A3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155</w:t>
            </w:r>
          </w:p>
        </w:tc>
      </w:tr>
      <w:tr w:rsidR="00301B1B" w:rsidRPr="00A65C5D" w14:paraId="0BE4572A" w14:textId="77777777" w:rsidTr="00301B1B">
        <w:trPr>
          <w:trHeight w:val="416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851C0" w14:textId="77777777" w:rsidR="00301B1B" w:rsidRPr="00A65C5D" w:rsidRDefault="00301B1B" w:rsidP="00C11C14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3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384E8C7" w14:textId="77777777" w:rsidR="00301B1B" w:rsidRPr="00A65C5D" w:rsidRDefault="00301B1B" w:rsidP="00C11C14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2CC59" w14:textId="7486651C" w:rsidR="00301B1B" w:rsidRPr="00A65C5D" w:rsidRDefault="00301B1B" w:rsidP="00C11C14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збільшення кількості туристів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32B2" w14:textId="77777777" w:rsidR="00301B1B" w:rsidRPr="00A65C5D" w:rsidRDefault="00301B1B" w:rsidP="00301B1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%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3B1A1" w14:textId="48DA1CA9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23499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89386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0292A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7ED8E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10408" w14:textId="77777777" w:rsidR="00301B1B" w:rsidRPr="00A65C5D" w:rsidRDefault="00301B1B" w:rsidP="00F644A3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  <w:t>-</w:t>
            </w:r>
          </w:p>
        </w:tc>
      </w:tr>
      <w:tr w:rsidR="00301B1B" w:rsidRPr="00A65C5D" w14:paraId="74959D8F" w14:textId="77777777" w:rsidTr="00301B1B">
        <w:trPr>
          <w:trHeight w:val="375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098D5" w14:textId="77777777" w:rsidR="00301B1B" w:rsidRPr="00A65C5D" w:rsidRDefault="00301B1B" w:rsidP="00E00220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41486" w14:textId="77777777" w:rsidR="00301B1B" w:rsidRPr="00A65C5D" w:rsidRDefault="00301B1B" w:rsidP="00E00220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416CD" w14:textId="4ECA2B9E" w:rsidR="00301B1B" w:rsidRPr="00A65C5D" w:rsidRDefault="00784150" w:rsidP="00E00220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збільшення обсягу </w:t>
            </w: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туристичного збору </w:t>
            </w: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до місцевих бюджетів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B59D7" w14:textId="77777777" w:rsidR="00301B1B" w:rsidRPr="00A65C5D" w:rsidRDefault="00301B1B" w:rsidP="00301B1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%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25CC2" w14:textId="439361AE" w:rsidR="00301B1B" w:rsidRPr="00A65C5D" w:rsidRDefault="00301B1B" w:rsidP="00F644A3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bCs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40A3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595F8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6FC06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F3D1D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8273A" w14:textId="77777777" w:rsidR="00301B1B" w:rsidRPr="00A65C5D" w:rsidRDefault="00301B1B" w:rsidP="00F644A3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  <w:t>-</w:t>
            </w:r>
          </w:p>
        </w:tc>
      </w:tr>
      <w:tr w:rsidR="00301B1B" w:rsidRPr="00A65C5D" w14:paraId="07ED2A29" w14:textId="77777777" w:rsidTr="00A2356C">
        <w:trPr>
          <w:trHeight w:val="555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CA5E5A" w14:textId="77777777" w:rsidR="00301B1B" w:rsidRPr="00A65C5D" w:rsidRDefault="00301B1B" w:rsidP="003153EA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</w:t>
            </w:r>
          </w:p>
        </w:tc>
        <w:tc>
          <w:tcPr>
            <w:tcW w:w="232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926FA6" w14:textId="77777777" w:rsidR="00301B1B" w:rsidRPr="00A65C5D" w:rsidRDefault="00301B1B" w:rsidP="003153EA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Кадрове, науково-методологічне та технологічне забезпечення галузі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1FBAF" w14:textId="550358C5" w:rsidR="00301B1B" w:rsidRPr="00A65C5D" w:rsidRDefault="00D336A1" w:rsidP="003153EA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сума коштів</w:t>
            </w:r>
            <w:r w:rsidR="00301B1B"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, необхідн</w:t>
            </w:r>
            <w:r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а</w:t>
            </w:r>
            <w:r w:rsidR="00301B1B"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 для виконання заходів програми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15440" w14:textId="77777777" w:rsidR="00301B1B" w:rsidRPr="00A65C5D" w:rsidRDefault="00301B1B" w:rsidP="003153EA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CF7A" w14:textId="12FEB7AA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45F2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51D2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1750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8B756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700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341C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F628" w14:textId="77777777" w:rsidR="00301B1B" w:rsidRPr="00A65C5D" w:rsidRDefault="00301B1B" w:rsidP="00F644A3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6850</w:t>
            </w:r>
          </w:p>
        </w:tc>
      </w:tr>
      <w:tr w:rsidR="00301B1B" w:rsidRPr="00A65C5D" w14:paraId="76C1C285" w14:textId="77777777" w:rsidTr="00301B1B">
        <w:trPr>
          <w:trHeight w:val="375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E831E" w14:textId="77777777" w:rsidR="00301B1B" w:rsidRPr="00A65C5D" w:rsidRDefault="00301B1B" w:rsidP="000F257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3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088FDFA" w14:textId="77777777" w:rsidR="00301B1B" w:rsidRPr="00A65C5D" w:rsidRDefault="00301B1B" w:rsidP="000F2578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CE87E" w14:textId="19CCB692" w:rsidR="00301B1B" w:rsidRPr="00A65C5D" w:rsidRDefault="00301B1B" w:rsidP="00301B1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кількіст</w:t>
            </w:r>
            <w:r w:rsidR="00D336A1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ь</w:t>
            </w: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 проведених навчань, семінарів, форумів, досліджень та ін.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018E5" w14:textId="77777777" w:rsidR="00301B1B" w:rsidRPr="00A65C5D" w:rsidRDefault="00301B1B" w:rsidP="000F2578">
            <w:pPr>
              <w:jc w:val="left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одиниці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7CAFB" w14:textId="50D8B6B2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2C517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FEF41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A59AB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D2C7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91E71" w14:textId="77777777" w:rsidR="00301B1B" w:rsidRPr="00A65C5D" w:rsidRDefault="00301B1B" w:rsidP="00F644A3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27</w:t>
            </w:r>
          </w:p>
        </w:tc>
      </w:tr>
      <w:tr w:rsidR="00301B1B" w:rsidRPr="00A65C5D" w14:paraId="380321BA" w14:textId="77777777" w:rsidTr="00301B1B">
        <w:trPr>
          <w:trHeight w:val="805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509F" w14:textId="77777777" w:rsidR="00301B1B" w:rsidRPr="00A65C5D" w:rsidRDefault="00301B1B" w:rsidP="00BB2E9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3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31913E" w14:textId="77777777" w:rsidR="00301B1B" w:rsidRPr="00A65C5D" w:rsidRDefault="00301B1B" w:rsidP="00BB2E97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DB2F" w14:textId="77777777" w:rsidR="00301B1B" w:rsidRPr="00486CC5" w:rsidRDefault="00301B1B" w:rsidP="00BB2E9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486CC5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середня вартість проведення одного навчання, семінару, форуму, дослідження та ін.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E5484" w14:textId="77777777" w:rsidR="00301B1B" w:rsidRPr="00A65C5D" w:rsidRDefault="00301B1B" w:rsidP="00BB2E97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D3FDD" w14:textId="24E59E83" w:rsidR="00301B1B" w:rsidRPr="00A65C5D" w:rsidRDefault="00301B1B" w:rsidP="00F644A3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8017C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400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EA16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291,667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A0105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140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5EB0B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6D0BF" w14:textId="77777777" w:rsidR="00301B1B" w:rsidRPr="00A65C5D" w:rsidRDefault="00301B1B" w:rsidP="00F644A3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253,704</w:t>
            </w:r>
          </w:p>
        </w:tc>
      </w:tr>
      <w:tr w:rsidR="00301B1B" w:rsidRPr="00A65C5D" w14:paraId="44DA171D" w14:textId="77777777" w:rsidTr="000B27FE">
        <w:trPr>
          <w:trHeight w:val="818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AF2AEF" w14:textId="77777777" w:rsidR="00301B1B" w:rsidRPr="00A65C5D" w:rsidRDefault="00301B1B" w:rsidP="00107504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0EE5EC" w14:textId="77777777" w:rsidR="00301B1B" w:rsidRPr="00A65C5D" w:rsidRDefault="00301B1B" w:rsidP="00107504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Маркетингова політика розвитку туризму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5312" w14:textId="77777777" w:rsidR="00301B1B" w:rsidRPr="00A65C5D" w:rsidRDefault="00301B1B" w:rsidP="0017189B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3A1189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обсяг фінансового ресурсу, необхідного для виконання заходів програми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A630" w14:textId="77777777" w:rsidR="00301B1B" w:rsidRPr="00A65C5D" w:rsidRDefault="00301B1B" w:rsidP="00107504">
            <w:pPr>
              <w:jc w:val="left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678AB" w14:textId="7C3F002F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346D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2070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8208E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1830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58AE0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1780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DA26B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3510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C40E" w14:textId="77777777" w:rsidR="00301B1B" w:rsidRPr="00A65C5D" w:rsidRDefault="00301B1B" w:rsidP="00F644A3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9190</w:t>
            </w:r>
          </w:p>
        </w:tc>
      </w:tr>
      <w:tr w:rsidR="00301B1B" w:rsidRPr="00A65C5D" w14:paraId="604EDEDB" w14:textId="77777777" w:rsidTr="00301B1B">
        <w:trPr>
          <w:trHeight w:val="375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4675" w14:textId="77777777" w:rsidR="00301B1B" w:rsidRPr="00A65C5D" w:rsidRDefault="00301B1B" w:rsidP="0017189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3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D39D2BE" w14:textId="77777777" w:rsidR="00301B1B" w:rsidRPr="00A65C5D" w:rsidRDefault="00301B1B" w:rsidP="0017189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68D81" w14:textId="77777777" w:rsidR="00301B1B" w:rsidRPr="00A65C5D" w:rsidRDefault="00301B1B" w:rsidP="0017189B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кількість проведених заходів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F5677" w14:textId="77777777" w:rsidR="00301B1B" w:rsidRPr="00A65C5D" w:rsidRDefault="00301B1B" w:rsidP="0017189B">
            <w:pPr>
              <w:jc w:val="left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одиниці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513CF" w14:textId="2AC814FF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5BA5A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AD37B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FE5C8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F0A2B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30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5C54C" w14:textId="77777777" w:rsidR="00301B1B" w:rsidRPr="00A65C5D" w:rsidRDefault="00301B1B" w:rsidP="00F644A3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66</w:t>
            </w:r>
          </w:p>
        </w:tc>
      </w:tr>
      <w:tr w:rsidR="00301B1B" w:rsidRPr="00A65C5D" w14:paraId="5D7AE032" w14:textId="77777777" w:rsidTr="00301B1B">
        <w:trPr>
          <w:trHeight w:val="375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6720" w14:textId="77777777" w:rsidR="00301B1B" w:rsidRPr="00A65C5D" w:rsidRDefault="00301B1B" w:rsidP="0017189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3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F292239" w14:textId="77777777" w:rsidR="00301B1B" w:rsidRPr="00A65C5D" w:rsidRDefault="00301B1B" w:rsidP="0017189B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2B841" w14:textId="65C4FDD5" w:rsidR="00301B1B" w:rsidRPr="00E63ACA" w:rsidRDefault="00301B1B" w:rsidP="0017189B">
            <w:pPr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E63ACA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середня вартість </w:t>
            </w:r>
            <w:r w:rsidR="00CF116D" w:rsidRPr="00E63ACA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організації та участі у туристичних, міжнародних, національних та регіональних виставково-ярмаркових заходах, форумах тощо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5D64" w14:textId="77777777" w:rsidR="00301B1B" w:rsidRPr="00A65C5D" w:rsidRDefault="00301B1B" w:rsidP="0017189B">
            <w:pPr>
              <w:jc w:val="left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2C5FB" w14:textId="58DA396D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20360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207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867DE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152,5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5A25C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127,143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2A738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117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5FCAB" w14:textId="77777777" w:rsidR="00301B1B" w:rsidRPr="00A65C5D" w:rsidRDefault="00301B1B" w:rsidP="00F644A3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139,243</w:t>
            </w:r>
          </w:p>
        </w:tc>
      </w:tr>
      <w:tr w:rsidR="00301B1B" w:rsidRPr="00A65C5D" w14:paraId="483039BE" w14:textId="77777777" w:rsidTr="00301B1B">
        <w:trPr>
          <w:trHeight w:val="375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7C138" w14:textId="77777777" w:rsidR="00301B1B" w:rsidRPr="00A65C5D" w:rsidRDefault="00301B1B" w:rsidP="00DD4F01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3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BC6021" w14:textId="77777777" w:rsidR="00301B1B" w:rsidRPr="00A65C5D" w:rsidRDefault="00301B1B" w:rsidP="00DD4F01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A336" w14:textId="659BC217" w:rsidR="00301B1B" w:rsidRPr="00A65C5D" w:rsidRDefault="00301B1B" w:rsidP="00DD4F01">
            <w:pPr>
              <w:jc w:val="left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збільшення кількості </w:t>
            </w:r>
            <w:r w:rsidR="00BF2845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учасників туристичних заходів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22490" w14:textId="77777777" w:rsidR="00301B1B" w:rsidRPr="00A65C5D" w:rsidRDefault="00301B1B" w:rsidP="00301B1B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%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168E7" w14:textId="7A813FA9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2F6D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22358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2AA07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1BE30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03CA" w14:textId="77777777" w:rsidR="00301B1B" w:rsidRPr="00A65C5D" w:rsidRDefault="00301B1B" w:rsidP="00F644A3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  <w:t>-</w:t>
            </w:r>
          </w:p>
        </w:tc>
      </w:tr>
      <w:tr w:rsidR="00301B1B" w:rsidRPr="00A65C5D" w14:paraId="7EE5ABDB" w14:textId="77777777" w:rsidTr="00301B1B">
        <w:trPr>
          <w:trHeight w:val="675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4144C" w14:textId="77777777" w:rsidR="00301B1B" w:rsidRPr="00A65C5D" w:rsidRDefault="00301B1B" w:rsidP="004932E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23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BA57D" w14:textId="77777777" w:rsidR="00301B1B" w:rsidRPr="00A65C5D" w:rsidRDefault="00301B1B" w:rsidP="004932ED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8C3E" w14:textId="53E3D6A3" w:rsidR="00301B1B" w:rsidRPr="00A65C5D" w:rsidRDefault="00301B1B" w:rsidP="004932ED">
            <w:pPr>
              <w:jc w:val="left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збільшення обсягу </w:t>
            </w:r>
            <w:r w:rsidR="00681E62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туристичного збору </w:t>
            </w: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 xml:space="preserve">до місцевих бюджетів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0CA6" w14:textId="77777777" w:rsidR="00301B1B" w:rsidRPr="00A65C5D" w:rsidRDefault="00301B1B" w:rsidP="00301B1B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%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72C40" w14:textId="40F86471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954F7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46AC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15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CFE24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25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8AC4" w14:textId="77777777" w:rsidR="00301B1B" w:rsidRPr="00A65C5D" w:rsidRDefault="00301B1B" w:rsidP="00F644A3">
            <w:pPr>
              <w:jc w:val="center"/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hAnsi="Times New Roman" w:cs="Times New Roman"/>
                <w:color w:val="auto"/>
                <w:spacing w:val="-10"/>
                <w:sz w:val="24"/>
                <w:szCs w:val="24"/>
                <w:lang w:val="uk-UA"/>
              </w:rPr>
              <w:t>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E32F4" w14:textId="77777777" w:rsidR="00301B1B" w:rsidRPr="00A65C5D" w:rsidRDefault="00301B1B" w:rsidP="00F644A3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</w:pPr>
            <w:r w:rsidRPr="00A65C5D">
              <w:rPr>
                <w:rFonts w:ascii="Times New Roman" w:eastAsia="Times New Roman" w:hAnsi="Times New Roman" w:cs="Times New Roman"/>
                <w:b/>
                <w:bCs/>
                <w:color w:val="auto"/>
                <w:spacing w:val="-10"/>
                <w:sz w:val="24"/>
                <w:szCs w:val="24"/>
                <w:lang w:val="uk-UA"/>
              </w:rPr>
              <w:t>-</w:t>
            </w:r>
          </w:p>
        </w:tc>
      </w:tr>
    </w:tbl>
    <w:p w14:paraId="3B1285DD" w14:textId="77777777" w:rsidR="004756E6" w:rsidRPr="00A65C5D" w:rsidRDefault="004756E6" w:rsidP="006D53FF">
      <w:pPr>
        <w:ind w:left="0" w:firstLine="0"/>
        <w:jc w:val="center"/>
        <w:rPr>
          <w:spacing w:val="-10"/>
          <w:sz w:val="24"/>
          <w:szCs w:val="24"/>
          <w:lang w:val="uk-UA"/>
        </w:rPr>
      </w:pPr>
    </w:p>
    <w:p w14:paraId="2D5C3100" w14:textId="75B4FB1D" w:rsidR="00803A6F" w:rsidRPr="004756E6" w:rsidRDefault="005716A1" w:rsidP="006D53FF">
      <w:pPr>
        <w:ind w:left="0" w:firstLine="0"/>
        <w:jc w:val="center"/>
        <w:rPr>
          <w:sz w:val="24"/>
          <w:szCs w:val="24"/>
          <w:lang w:val="uk-UA"/>
        </w:rPr>
      </w:pPr>
      <w:r w:rsidRPr="004756E6">
        <w:rPr>
          <w:sz w:val="24"/>
          <w:szCs w:val="24"/>
          <w:lang w:val="uk-UA"/>
        </w:rPr>
        <w:t>_______________________________________________________________________________</w:t>
      </w:r>
    </w:p>
    <w:sectPr w:rsidR="00803A6F" w:rsidRPr="004756E6" w:rsidSect="004756E6">
      <w:headerReference w:type="default" r:id="rId6"/>
      <w:pgSz w:w="16838" w:h="11906" w:orient="landscape"/>
      <w:pgMar w:top="1134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012DC" w14:textId="77777777" w:rsidR="00A269CE" w:rsidRDefault="00A269CE" w:rsidP="004756E6">
      <w:pPr>
        <w:spacing w:after="0" w:line="240" w:lineRule="auto"/>
      </w:pPr>
      <w:r>
        <w:separator/>
      </w:r>
    </w:p>
  </w:endnote>
  <w:endnote w:type="continuationSeparator" w:id="0">
    <w:p w14:paraId="4A2FB911" w14:textId="77777777" w:rsidR="00A269CE" w:rsidRDefault="00A269CE" w:rsidP="00475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00073" w14:textId="77777777" w:rsidR="00A269CE" w:rsidRDefault="00A269CE" w:rsidP="004756E6">
      <w:pPr>
        <w:spacing w:after="0" w:line="240" w:lineRule="auto"/>
      </w:pPr>
      <w:r>
        <w:separator/>
      </w:r>
    </w:p>
  </w:footnote>
  <w:footnote w:type="continuationSeparator" w:id="0">
    <w:p w14:paraId="7544F79B" w14:textId="77777777" w:rsidR="00A269CE" w:rsidRDefault="00A269CE" w:rsidP="00475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5091459"/>
      <w:docPartObj>
        <w:docPartGallery w:val="Page Numbers (Top of Page)"/>
        <w:docPartUnique/>
      </w:docPartObj>
    </w:sdtPr>
    <w:sdtEndPr/>
    <w:sdtContent>
      <w:p w14:paraId="315C0AA8" w14:textId="77777777" w:rsidR="004756E6" w:rsidRDefault="004756E6" w:rsidP="004756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  <w:p w14:paraId="04DD7B48" w14:textId="77777777" w:rsidR="004756E6" w:rsidRDefault="004756E6" w:rsidP="004756E6">
        <w:pPr>
          <w:pStyle w:val="a5"/>
          <w:jc w:val="right"/>
        </w:pPr>
      </w:p>
      <w:p w14:paraId="155E81BD" w14:textId="77777777" w:rsidR="004756E6" w:rsidRDefault="004756E6" w:rsidP="004756E6">
        <w:pPr>
          <w:pStyle w:val="a5"/>
          <w:jc w:val="right"/>
          <w:rPr>
            <w:lang w:val="uk-UA"/>
          </w:rPr>
        </w:pPr>
        <w:r>
          <w:rPr>
            <w:lang w:val="uk-UA"/>
          </w:rPr>
          <w:t>Продовження Показників результативності Програми</w:t>
        </w:r>
      </w:p>
      <w:tbl>
        <w:tblPr>
          <w:tblStyle w:val="a9"/>
          <w:tblW w:w="15153" w:type="dxa"/>
          <w:tblInd w:w="10" w:type="dxa"/>
          <w:tblLook w:val="04A0" w:firstRow="1" w:lastRow="0" w:firstColumn="1" w:lastColumn="0" w:noHBand="0" w:noVBand="1"/>
        </w:tblPr>
        <w:tblGrid>
          <w:gridCol w:w="552"/>
          <w:gridCol w:w="2694"/>
          <w:gridCol w:w="2976"/>
          <w:gridCol w:w="1276"/>
          <w:gridCol w:w="1701"/>
          <w:gridCol w:w="992"/>
          <w:gridCol w:w="993"/>
          <w:gridCol w:w="992"/>
          <w:gridCol w:w="1843"/>
          <w:gridCol w:w="1134"/>
        </w:tblGrid>
        <w:tr w:rsidR="004756E6" w14:paraId="4CAA5B52" w14:textId="77777777" w:rsidTr="004756E6">
          <w:trPr>
            <w:trHeight w:val="274"/>
          </w:trPr>
          <w:tc>
            <w:tcPr>
              <w:tcW w:w="552" w:type="dxa"/>
            </w:tcPr>
            <w:p w14:paraId="68724DCE" w14:textId="19FC2FEC" w:rsidR="004756E6" w:rsidRPr="004756E6" w:rsidRDefault="004756E6" w:rsidP="004756E6">
              <w:pPr>
                <w:pStyle w:val="a5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1</w:t>
              </w:r>
            </w:p>
          </w:tc>
          <w:tc>
            <w:tcPr>
              <w:tcW w:w="2694" w:type="dxa"/>
            </w:tcPr>
            <w:p w14:paraId="041FD8A4" w14:textId="592265EE" w:rsidR="004756E6" w:rsidRPr="004756E6" w:rsidRDefault="004756E6" w:rsidP="004756E6">
              <w:pPr>
                <w:pStyle w:val="a5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2</w:t>
              </w:r>
            </w:p>
          </w:tc>
          <w:tc>
            <w:tcPr>
              <w:tcW w:w="2976" w:type="dxa"/>
            </w:tcPr>
            <w:p w14:paraId="54C6C845" w14:textId="37DE518E" w:rsidR="004756E6" w:rsidRPr="004756E6" w:rsidRDefault="004756E6" w:rsidP="004756E6">
              <w:pPr>
                <w:pStyle w:val="a5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3</w:t>
              </w:r>
            </w:p>
          </w:tc>
          <w:tc>
            <w:tcPr>
              <w:tcW w:w="1276" w:type="dxa"/>
            </w:tcPr>
            <w:p w14:paraId="68FDDDD9" w14:textId="5039802B" w:rsidR="004756E6" w:rsidRPr="004756E6" w:rsidRDefault="004756E6" w:rsidP="004756E6">
              <w:pPr>
                <w:pStyle w:val="a5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4</w:t>
              </w:r>
            </w:p>
          </w:tc>
          <w:tc>
            <w:tcPr>
              <w:tcW w:w="1701" w:type="dxa"/>
            </w:tcPr>
            <w:p w14:paraId="6E34C56A" w14:textId="0580DC47" w:rsidR="004756E6" w:rsidRPr="004756E6" w:rsidRDefault="004756E6" w:rsidP="004756E6">
              <w:pPr>
                <w:pStyle w:val="a5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5</w:t>
              </w:r>
            </w:p>
          </w:tc>
          <w:tc>
            <w:tcPr>
              <w:tcW w:w="992" w:type="dxa"/>
            </w:tcPr>
            <w:p w14:paraId="79866FD0" w14:textId="20E99D29" w:rsidR="004756E6" w:rsidRPr="004756E6" w:rsidRDefault="004756E6" w:rsidP="004756E6">
              <w:pPr>
                <w:pStyle w:val="a5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6</w:t>
              </w:r>
            </w:p>
          </w:tc>
          <w:tc>
            <w:tcPr>
              <w:tcW w:w="993" w:type="dxa"/>
            </w:tcPr>
            <w:p w14:paraId="357C6597" w14:textId="29F7235C" w:rsidR="004756E6" w:rsidRPr="004756E6" w:rsidRDefault="004756E6" w:rsidP="004756E6">
              <w:pPr>
                <w:pStyle w:val="a5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7</w:t>
              </w:r>
            </w:p>
          </w:tc>
          <w:tc>
            <w:tcPr>
              <w:tcW w:w="992" w:type="dxa"/>
            </w:tcPr>
            <w:p w14:paraId="00522268" w14:textId="298E7A78" w:rsidR="004756E6" w:rsidRPr="004756E6" w:rsidRDefault="004756E6" w:rsidP="004756E6">
              <w:pPr>
                <w:pStyle w:val="a5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8</w:t>
              </w:r>
            </w:p>
          </w:tc>
          <w:tc>
            <w:tcPr>
              <w:tcW w:w="1843" w:type="dxa"/>
            </w:tcPr>
            <w:p w14:paraId="69FEAD5F" w14:textId="1925A779" w:rsidR="004756E6" w:rsidRPr="004756E6" w:rsidRDefault="004756E6" w:rsidP="004756E6">
              <w:pPr>
                <w:pStyle w:val="a5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9</w:t>
              </w:r>
            </w:p>
          </w:tc>
          <w:tc>
            <w:tcPr>
              <w:tcW w:w="1134" w:type="dxa"/>
            </w:tcPr>
            <w:p w14:paraId="6A4DFB30" w14:textId="4B7AD162" w:rsidR="004756E6" w:rsidRPr="004756E6" w:rsidRDefault="004756E6" w:rsidP="004756E6">
              <w:pPr>
                <w:pStyle w:val="a5"/>
                <w:ind w:left="0" w:firstLine="0"/>
                <w:jc w:val="center"/>
                <w:rPr>
                  <w:lang w:val="uk-UA"/>
                </w:rPr>
              </w:pPr>
              <w:r>
                <w:rPr>
                  <w:lang w:val="uk-UA"/>
                </w:rPr>
                <w:t>10</w:t>
              </w:r>
            </w:p>
          </w:tc>
        </w:tr>
      </w:tbl>
      <w:p w14:paraId="7794218C" w14:textId="74DB1FC3" w:rsidR="004756E6" w:rsidRDefault="00A269CE" w:rsidP="004756E6">
        <w:pPr>
          <w:pStyle w:val="a5"/>
          <w:jc w:val="right"/>
        </w:pPr>
      </w:p>
    </w:sdtContent>
  </w:sdt>
  <w:p w14:paraId="76822A65" w14:textId="77777777" w:rsidR="004756E6" w:rsidRDefault="004756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08F"/>
    <w:rsid w:val="0003338E"/>
    <w:rsid w:val="00036118"/>
    <w:rsid w:val="00054CC4"/>
    <w:rsid w:val="000909E3"/>
    <w:rsid w:val="000B27FE"/>
    <w:rsid w:val="000B45B1"/>
    <w:rsid w:val="000F2578"/>
    <w:rsid w:val="000F2825"/>
    <w:rsid w:val="00107504"/>
    <w:rsid w:val="00113FE3"/>
    <w:rsid w:val="001162AD"/>
    <w:rsid w:val="00117D99"/>
    <w:rsid w:val="00156335"/>
    <w:rsid w:val="0017189B"/>
    <w:rsid w:val="001956CA"/>
    <w:rsid w:val="001B0D41"/>
    <w:rsid w:val="001B1A1F"/>
    <w:rsid w:val="001D1E03"/>
    <w:rsid w:val="001E7269"/>
    <w:rsid w:val="00214B84"/>
    <w:rsid w:val="00250910"/>
    <w:rsid w:val="00272891"/>
    <w:rsid w:val="0029362B"/>
    <w:rsid w:val="002974A1"/>
    <w:rsid w:val="002D0895"/>
    <w:rsid w:val="00301B1B"/>
    <w:rsid w:val="00307EA1"/>
    <w:rsid w:val="003153EA"/>
    <w:rsid w:val="00317D18"/>
    <w:rsid w:val="00332D02"/>
    <w:rsid w:val="003548DE"/>
    <w:rsid w:val="003A1189"/>
    <w:rsid w:val="003B608F"/>
    <w:rsid w:val="003E6E65"/>
    <w:rsid w:val="004072CE"/>
    <w:rsid w:val="004756E6"/>
    <w:rsid w:val="00486CC5"/>
    <w:rsid w:val="004932ED"/>
    <w:rsid w:val="004E3C88"/>
    <w:rsid w:val="00526F51"/>
    <w:rsid w:val="0053270C"/>
    <w:rsid w:val="00532780"/>
    <w:rsid w:val="00547D21"/>
    <w:rsid w:val="005716A1"/>
    <w:rsid w:val="005759AF"/>
    <w:rsid w:val="005B24F7"/>
    <w:rsid w:val="005F0549"/>
    <w:rsid w:val="00681E62"/>
    <w:rsid w:val="00693373"/>
    <w:rsid w:val="006D53FF"/>
    <w:rsid w:val="006E0E6A"/>
    <w:rsid w:val="0076762A"/>
    <w:rsid w:val="007706F2"/>
    <w:rsid w:val="00777829"/>
    <w:rsid w:val="00782D8B"/>
    <w:rsid w:val="00784150"/>
    <w:rsid w:val="007A24E9"/>
    <w:rsid w:val="00803A6F"/>
    <w:rsid w:val="00816BD3"/>
    <w:rsid w:val="00822280"/>
    <w:rsid w:val="00834D40"/>
    <w:rsid w:val="00854EA2"/>
    <w:rsid w:val="00865A91"/>
    <w:rsid w:val="0089402F"/>
    <w:rsid w:val="008A0A7E"/>
    <w:rsid w:val="008C2726"/>
    <w:rsid w:val="00915F7E"/>
    <w:rsid w:val="00953708"/>
    <w:rsid w:val="00965074"/>
    <w:rsid w:val="00975876"/>
    <w:rsid w:val="009B4E31"/>
    <w:rsid w:val="009D30D5"/>
    <w:rsid w:val="009F464B"/>
    <w:rsid w:val="00A04892"/>
    <w:rsid w:val="00A2356C"/>
    <w:rsid w:val="00A269CE"/>
    <w:rsid w:val="00A3203C"/>
    <w:rsid w:val="00A65C5D"/>
    <w:rsid w:val="00A77A70"/>
    <w:rsid w:val="00AC4857"/>
    <w:rsid w:val="00AC6DF8"/>
    <w:rsid w:val="00AD309A"/>
    <w:rsid w:val="00AD4B76"/>
    <w:rsid w:val="00B10523"/>
    <w:rsid w:val="00B344C1"/>
    <w:rsid w:val="00B364F3"/>
    <w:rsid w:val="00B36764"/>
    <w:rsid w:val="00BA3215"/>
    <w:rsid w:val="00BA6FC7"/>
    <w:rsid w:val="00BB2E97"/>
    <w:rsid w:val="00BB33C9"/>
    <w:rsid w:val="00BB4971"/>
    <w:rsid w:val="00BD44D9"/>
    <w:rsid w:val="00BF1F32"/>
    <w:rsid w:val="00BF2845"/>
    <w:rsid w:val="00C06584"/>
    <w:rsid w:val="00C11C14"/>
    <w:rsid w:val="00C12A59"/>
    <w:rsid w:val="00C41976"/>
    <w:rsid w:val="00CF116D"/>
    <w:rsid w:val="00CF1E13"/>
    <w:rsid w:val="00D04AB1"/>
    <w:rsid w:val="00D336A1"/>
    <w:rsid w:val="00D535BD"/>
    <w:rsid w:val="00D95823"/>
    <w:rsid w:val="00DB5012"/>
    <w:rsid w:val="00DD4F01"/>
    <w:rsid w:val="00E00220"/>
    <w:rsid w:val="00E63ACA"/>
    <w:rsid w:val="00EC2BE2"/>
    <w:rsid w:val="00EE6728"/>
    <w:rsid w:val="00EE67B8"/>
    <w:rsid w:val="00F2281D"/>
    <w:rsid w:val="00F242C3"/>
    <w:rsid w:val="00F644A3"/>
    <w:rsid w:val="00F653AA"/>
    <w:rsid w:val="00F874FB"/>
    <w:rsid w:val="00FB539F"/>
    <w:rsid w:val="00FD29F3"/>
    <w:rsid w:val="00FD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9854E"/>
  <w15:chartTrackingRefBased/>
  <w15:docId w15:val="{BF20ED89-6CF5-4628-87A1-CB7F8738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7D21"/>
    <w:pPr>
      <w:spacing w:after="129" w:line="266" w:lineRule="auto"/>
      <w:ind w:left="10" w:right="4" w:hanging="10"/>
      <w:jc w:val="both"/>
    </w:pPr>
    <w:rPr>
      <w:rFonts w:ascii="Arial" w:eastAsia="Arial" w:hAnsi="Arial" w:cs="Arial"/>
      <w:color w:val="6C6463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547D21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D21"/>
    <w:rPr>
      <w:rFonts w:ascii="Arial" w:eastAsia="Arial" w:hAnsi="Arial" w:cs="Arial"/>
      <w:b/>
      <w:color w:val="6C6463"/>
      <w:lang w:eastAsia="ru-RU"/>
    </w:rPr>
  </w:style>
  <w:style w:type="table" w:customStyle="1" w:styleId="TableGrid">
    <w:name w:val="TableGrid"/>
    <w:rsid w:val="00547D2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B0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0D41"/>
    <w:rPr>
      <w:rFonts w:ascii="Segoe UI" w:eastAsia="Arial" w:hAnsi="Segoe UI" w:cs="Segoe UI"/>
      <w:color w:val="6C6463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756E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56E6"/>
    <w:rPr>
      <w:rFonts w:ascii="Arial" w:eastAsia="Arial" w:hAnsi="Arial" w:cs="Arial"/>
      <w:color w:val="6C6463"/>
      <w:lang w:eastAsia="ru-RU"/>
    </w:rPr>
  </w:style>
  <w:style w:type="paragraph" w:styleId="a7">
    <w:name w:val="footer"/>
    <w:basedOn w:val="a"/>
    <w:link w:val="a8"/>
    <w:uiPriority w:val="99"/>
    <w:unhideWhenUsed/>
    <w:rsid w:val="004756E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756E6"/>
    <w:rPr>
      <w:rFonts w:ascii="Arial" w:eastAsia="Arial" w:hAnsi="Arial" w:cs="Arial"/>
      <w:color w:val="6C6463"/>
      <w:lang w:eastAsia="ru-RU"/>
    </w:rPr>
  </w:style>
  <w:style w:type="table" w:styleId="a9">
    <w:name w:val="Table Grid"/>
    <w:basedOn w:val="a1"/>
    <w:uiPriority w:val="39"/>
    <w:rsid w:val="0047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7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</dc:creator>
  <cp:keywords/>
  <dc:description/>
  <cp:lastModifiedBy>Пользователь</cp:lastModifiedBy>
  <cp:revision>201</cp:revision>
  <cp:lastPrinted>2023-12-12T14:26:00Z</cp:lastPrinted>
  <dcterms:created xsi:type="dcterms:W3CDTF">2023-03-14T09:30:00Z</dcterms:created>
  <dcterms:modified xsi:type="dcterms:W3CDTF">2023-12-12T14:29:00Z</dcterms:modified>
</cp:coreProperties>
</file>